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7A99" w:rsidRPr="00AD5679" w:rsidRDefault="001035F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b/>
          <w:sz w:val="24"/>
          <w:lang w:val="de-CH"/>
        </w:rPr>
      </w:pPr>
      <w:r>
        <w:rPr>
          <w:rFonts w:ascii="Arial" w:hAnsi="Arial"/>
          <w:b/>
          <w:sz w:val="24"/>
          <w:lang w:val="de-CH"/>
        </w:rPr>
        <w:t>Fahrrad-Zubehö</w:t>
      </w:r>
      <w:r w:rsidR="00FB5C46">
        <w:rPr>
          <w:rFonts w:ascii="Arial" w:hAnsi="Arial"/>
          <w:b/>
          <w:sz w:val="24"/>
          <w:lang w:val="de-CH"/>
        </w:rPr>
        <w:t>r</w:t>
      </w:r>
      <w:bookmarkStart w:id="0" w:name="_GoBack"/>
      <w:bookmarkEnd w:id="0"/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t>200100</w:t>
      </w:r>
      <w:r w:rsidR="00F5171D" w:rsidRPr="00AD5679">
        <w:rPr>
          <w:rFonts w:ascii="Arial" w:hAnsi="Arial"/>
          <w:sz w:val="24"/>
          <w:lang w:val="de-CH"/>
        </w:rPr>
        <w:t xml:space="preserve"> </w:t>
      </w:r>
      <w:r w:rsidRPr="00AD5679">
        <w:rPr>
          <w:rFonts w:ascii="Arial" w:hAnsi="Arial"/>
          <w:sz w:val="24"/>
          <w:lang w:val="de-CH"/>
        </w:rPr>
        <w:t>Rahmen GAN</w:t>
      </w:r>
      <w:r w:rsidR="00055F96">
        <w:rPr>
          <w:rFonts w:ascii="Arial" w:hAnsi="Arial"/>
          <w:sz w:val="24"/>
          <w:lang w:val="de-CH"/>
        </w:rPr>
        <w:t>GO-Tourist Nivacrom 3000g 348.00</w:t>
      </w: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t>200102 Rahmen GANGO-102 Nivacrom 2600g 595.00</w:t>
      </w: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t>200104 Rahmen GANGO-104 Nivacrom 2600g 890.00</w:t>
      </w: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t>200106 Rahmen GANGO-106-TSX Nivacrom 2550g 990.00</w:t>
      </w:r>
    </w:p>
    <w:p w:rsidR="001C7A99" w:rsidRPr="00AD5679" w:rsidRDefault="001C7A99" w:rsidP="00F5171D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outlineLvl w:val="0"/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t>200108 Rahmen Alu-Oversize Aluminium 2450g 798.00</w:t>
      </w: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t>200110 Rahmen Road Nivacrom 2600g 1'650.00</w:t>
      </w:r>
    </w:p>
    <w:p w:rsidR="001C7A99" w:rsidRPr="00AD5679" w:rsidRDefault="001C7A99" w:rsidP="00F5171D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outlineLvl w:val="0"/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t>200112 Rahmen TRI Nivacrom 2550g 1'655.00</w:t>
      </w: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t>200103 Rahmen Alu-Oversize-TRI Aluminium 2900g 495.00</w:t>
      </w:r>
    </w:p>
    <w:p w:rsidR="001C7A99" w:rsidRPr="00AD5679" w:rsidRDefault="001C7A99" w:rsidP="00F5171D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outlineLvl w:val="0"/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t>200407 Rahmen ALAN-R-30 Carbon 2100g 2'009.00</w:t>
      </w:r>
    </w:p>
    <w:p w:rsidR="001C7A99" w:rsidRPr="00914897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fr-CH"/>
        </w:rPr>
      </w:pPr>
      <w:r w:rsidRPr="00914897">
        <w:rPr>
          <w:rFonts w:ascii="Arial" w:hAnsi="Arial"/>
          <w:sz w:val="24"/>
          <w:lang w:val="fr-CH"/>
        </w:rPr>
        <w:t>200409 Rahmen ALAN-Super-Cross Carbon 2500g 1'060.00</w:t>
      </w: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t>200123 Rahmen GANGO-Mountain-123 Aluminium 2500g 798.00</w:t>
      </w: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t>200124 Rahmen GANGO-Mountain-124 Aluminium 2500g 749.00</w:t>
      </w: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t>200126 Rahmen GANGO-Mountain-126 Nivacrom 3000g 750.00</w:t>
      </w: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t>200118 Rahmen GANGO-Trekking-118 Stahl 3100g 397.00</w:t>
      </w: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t>200119 Rahmen GANGO-Trekking-119 Aluminium 2900g 768.00</w:t>
      </w: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t>300701 Gabel TANGE-Hi-Tension Nivacrom verchromt 35.00</w:t>
      </w: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t>300702 Gabel TANGE-Mangaloy-A Nivacrom verchromt 69.00</w:t>
      </w: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t>300703 Gabel TANGE-Mangaloy-B Nivacrom verchromt 76.00</w:t>
      </w: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t>300715 Gabel TANGE-Molybdaen Nivacrom emailliert 120.00</w:t>
      </w: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t>300716 Gabel TANGE-Molybdaen-Italy Nivacrom emailliert 115.00</w:t>
      </w:r>
    </w:p>
    <w:p w:rsidR="001C7A99" w:rsidRPr="00AD5679" w:rsidRDefault="001C7A99" w:rsidP="00F5171D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outlineLvl w:val="0"/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t>322802 Gabel SINTEMA-TRI Nivacrom emailliert 195.00</w:t>
      </w: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t>322803 Gabel SINTEMA-TRI Nivacrom verchromt 185.00</w:t>
      </w:r>
    </w:p>
    <w:p w:rsidR="001C7A99" w:rsidRPr="00AD5679" w:rsidRDefault="001C7A99" w:rsidP="00F5171D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outlineLvl w:val="0"/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t>320202 Gabel COLUMBUS Nivacrom emailliert 258.00</w:t>
      </w: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t>320203 Gabel COLUMBUS Nivacrom verchromt 254.00</w:t>
      </w: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t>300706 Gabel TANGE-Aero-dynamics Nivacrom verchromt 116.00</w:t>
      </w: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t>300710 Gabel TANGE-Chrom-Italy Nivacrom verchromt 110.00</w:t>
      </w:r>
    </w:p>
    <w:p w:rsidR="001C7A99" w:rsidRPr="00914897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fr-CH"/>
        </w:rPr>
      </w:pPr>
      <w:r w:rsidRPr="00914897">
        <w:rPr>
          <w:rFonts w:ascii="Arial" w:hAnsi="Arial"/>
          <w:sz w:val="24"/>
          <w:lang w:val="fr-CH"/>
        </w:rPr>
        <w:t>316305 Gabel UNI-CROWN Full-Cr-Molly emailliert 149.00</w:t>
      </w:r>
    </w:p>
    <w:p w:rsidR="001C7A99" w:rsidRPr="00914897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fr-CH"/>
        </w:rPr>
      </w:pPr>
      <w:r w:rsidRPr="00914897">
        <w:rPr>
          <w:rFonts w:ascii="Arial" w:hAnsi="Arial"/>
          <w:sz w:val="24"/>
          <w:lang w:val="fr-CH"/>
        </w:rPr>
        <w:t>316306 Gabel UNI-CROWN Full-Cr-Molly verchromt 138.00</w:t>
      </w: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t>316307 Gabel ROCK-SHOX-Mag-21 Cr-Mo gefedert 890.00</w:t>
      </w: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lastRenderedPageBreak/>
        <w:t>316308 Gabel ROCK-SHOX-Mag-Ti Titanium gefedert 1'390.00</w:t>
      </w: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t>307501 Gabel MARZOCCHI-XC-600 Aluminium gefedert 790.00</w:t>
      </w: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t>307505 Gabel MIT-Shock-TH-93A Cr-Mo gefedert 199.00</w:t>
      </w: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t>801224 Felge MAVIC-Open-4-CD graueloxiert 430g 63.00</w:t>
      </w: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t>801226 Felge MAVIC-Open-S.U.P. harteloxiert 470g 69.00</w:t>
      </w:r>
    </w:p>
    <w:p w:rsidR="001C7A99" w:rsidRPr="00914897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fr-CH"/>
        </w:rPr>
      </w:pPr>
      <w:r w:rsidRPr="00914897">
        <w:rPr>
          <w:rFonts w:ascii="Arial" w:hAnsi="Arial"/>
          <w:sz w:val="24"/>
          <w:lang w:val="fr-CH"/>
        </w:rPr>
        <w:t>801228 Felge CAMPAGNOLO-Omega-V harteloxiert 425g 54.00</w:t>
      </w:r>
    </w:p>
    <w:p w:rsidR="001C7A99" w:rsidRPr="00914897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fr-CH"/>
        </w:rPr>
      </w:pPr>
      <w:r w:rsidRPr="00914897">
        <w:rPr>
          <w:rFonts w:ascii="Arial" w:hAnsi="Arial"/>
          <w:sz w:val="24"/>
          <w:lang w:val="fr-CH"/>
        </w:rPr>
        <w:t>801230 Felge CAMPAGNOLO-Dedra schwarzeloxiert 495g 30.00</w:t>
      </w: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t>801232 Felge MAVIC-Open-SBP silbereloxiert 470g 63.00</w:t>
      </w:r>
    </w:p>
    <w:p w:rsidR="001C7A99" w:rsidRPr="00AD5679" w:rsidRDefault="001C7A99" w:rsidP="00F5171D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outlineLvl w:val="0"/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t>801234 Felge MAVIC-Open-CD graueloxiert 395g 63.00</w:t>
      </w: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t>801236 Felge WOLBER-AT-20 harteloxiert 490g 44.00</w:t>
      </w:r>
    </w:p>
    <w:p w:rsidR="001C7A99" w:rsidRPr="00AD5679" w:rsidRDefault="001C7A99" w:rsidP="00F5171D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outlineLvl w:val="0"/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t>801238 Felge WOLBER-AT-18 harteloxiert 470g 45.00</w:t>
      </w: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t>801240 Felge AMBROSIO-C.C.-22 blaueloxiert 420g 41.00</w:t>
      </w:r>
    </w:p>
    <w:p w:rsidR="001C7A99" w:rsidRPr="00AD5679" w:rsidRDefault="001C7A99" w:rsidP="00F5171D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outlineLvl w:val="0"/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t>801242 Felge MAVIC-217-TIB titanfarben 410g 55.00</w:t>
      </w: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t>801244 Felge MAVIC-217-SBP silber 410g 56.00</w:t>
      </w: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t>801246 Felge CORIMA-4-Speichen carbon Zeitfahren 1'080.00</w:t>
      </w: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t>801248 Felge CORIMA-18-Speichen carbon Zeitfahren 975.00</w:t>
      </w: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</w:p>
    <w:p w:rsidR="001C7A99" w:rsidRPr="00914897" w:rsidRDefault="001C7A99" w:rsidP="00F5171D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outlineLvl w:val="0"/>
        <w:rPr>
          <w:rFonts w:ascii="Arial" w:hAnsi="Arial"/>
          <w:sz w:val="24"/>
          <w:lang w:val="fr-CH"/>
        </w:rPr>
      </w:pPr>
      <w:r w:rsidRPr="00914897">
        <w:rPr>
          <w:rFonts w:ascii="Arial" w:hAnsi="Arial"/>
          <w:sz w:val="24"/>
          <w:lang w:val="fr-CH"/>
        </w:rPr>
        <w:t>903369 Pneu VITTORIA-Corsa-CX Gummi 215g 50.00</w:t>
      </w:r>
    </w:p>
    <w:p w:rsidR="001C7A99" w:rsidRPr="00914897" w:rsidRDefault="001C7A99" w:rsidP="00F5171D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outlineLvl w:val="0"/>
        <w:rPr>
          <w:rFonts w:ascii="Arial" w:hAnsi="Arial"/>
          <w:sz w:val="24"/>
          <w:lang w:val="fr-CH"/>
        </w:rPr>
      </w:pPr>
      <w:r w:rsidRPr="00914897">
        <w:rPr>
          <w:rFonts w:ascii="Arial" w:hAnsi="Arial"/>
          <w:sz w:val="24"/>
          <w:lang w:val="fr-CH"/>
        </w:rPr>
        <w:t>903371 Pneu VITTORIA-Challenge Kevlar 200g 66.00</w:t>
      </w:r>
    </w:p>
    <w:p w:rsidR="001C7A99" w:rsidRPr="00914897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fr-CH"/>
        </w:rPr>
      </w:pPr>
      <w:r w:rsidRPr="00914897">
        <w:rPr>
          <w:rFonts w:ascii="Arial" w:hAnsi="Arial"/>
          <w:sz w:val="24"/>
          <w:lang w:val="fr-CH"/>
        </w:rPr>
        <w:t>903373 Pneu CONTINENTAL-GrandPrix Gummi 170g 43.50</w:t>
      </w:r>
    </w:p>
    <w:p w:rsidR="001C7A99" w:rsidRPr="00914897" w:rsidRDefault="001C7A99" w:rsidP="00F5171D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outlineLvl w:val="0"/>
        <w:rPr>
          <w:rFonts w:ascii="Arial" w:hAnsi="Arial"/>
          <w:sz w:val="24"/>
          <w:lang w:val="fr-CH"/>
        </w:rPr>
      </w:pPr>
      <w:r w:rsidRPr="00914897">
        <w:rPr>
          <w:rFonts w:ascii="Arial" w:hAnsi="Arial"/>
          <w:sz w:val="24"/>
          <w:lang w:val="fr-CH"/>
        </w:rPr>
        <w:t>903375 Pneu WOLBER-SL-20-2R Gummi 275g 33.00</w:t>
      </w: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t>903377 Pneu MICHELIN-Select-1 Gummi 650g 21.50</w:t>
      </w: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t>903379 Pneu MICHELIN-Hi-Lite Gummi 210g 42.50</w:t>
      </w: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</w:p>
    <w:p w:rsidR="001C7A99" w:rsidRPr="00AD5679" w:rsidRDefault="001C7A99" w:rsidP="00F5171D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outlineLvl w:val="0"/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t>904369 Schlauch VITTORIA-50 Latex 65g 16.00</w:t>
      </w:r>
    </w:p>
    <w:p w:rsidR="001C7A99" w:rsidRPr="00AD5679" w:rsidRDefault="001C7A99" w:rsidP="00F5171D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outlineLvl w:val="0"/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t>904371 Schlauch MICHELIN-Select-1 Latex 90g 8.00</w:t>
      </w: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t>904375 Schlauch MICHELIN-Hi-Lite Latex 70g 10.00</w:t>
      </w: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</w:p>
    <w:p w:rsidR="001C7A99" w:rsidRPr="00914897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fr-CH"/>
        </w:rPr>
      </w:pPr>
      <w:r w:rsidRPr="00914897">
        <w:rPr>
          <w:rFonts w:ascii="Arial" w:hAnsi="Arial"/>
          <w:sz w:val="24"/>
          <w:lang w:val="fr-CH"/>
        </w:rPr>
        <w:lastRenderedPageBreak/>
        <w:t>902888 Renn-Collé CLEMENT-Tubless Baumwollgummi 280g 29.50</w:t>
      </w:r>
    </w:p>
    <w:p w:rsidR="001C7A99" w:rsidRPr="00914897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fr-CH"/>
        </w:rPr>
      </w:pPr>
      <w:r w:rsidRPr="00914897">
        <w:rPr>
          <w:rFonts w:ascii="Arial" w:hAnsi="Arial"/>
          <w:sz w:val="24"/>
          <w:lang w:val="fr-CH"/>
        </w:rPr>
        <w:t>902900 Renn-Collé WOLBER-Triathlon Baumwollgummi 310g 49.00</w:t>
      </w:r>
    </w:p>
    <w:p w:rsidR="001C7A99" w:rsidRPr="00914897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fr-CH"/>
        </w:rPr>
      </w:pPr>
      <w:r w:rsidRPr="00914897">
        <w:rPr>
          <w:rFonts w:ascii="Arial" w:hAnsi="Arial"/>
          <w:sz w:val="24"/>
          <w:lang w:val="fr-CH"/>
        </w:rPr>
        <w:t>902912 Renn-Collé CLEMENT-Grifo Baumwollgummi 300g 59.00</w:t>
      </w: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t>902924 Renn-Collé VITTORIA-Spezial-Pro Baumwollgummi 220g 49.00</w:t>
      </w: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t>600118 Bremsgarnitur WEINMANN-CC-420 silbereloxiert Mittelzug 123.00</w:t>
      </w: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t>600120 Bremsgarnitur MAGURA-HS-77 silbereloxiert hydraulisch 645.00</w:t>
      </w: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t>600122 Bremsgarnitur SHIMANO-RX-100 silbereloxiert Seitenzug 114.00</w:t>
      </w: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t>600124 Bremsgarnitur CAMPAGNOLO-Delta-BR silbereloxiert Mittelzug 585.00</w:t>
      </w: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  <w:r w:rsidRPr="00AD5679">
        <w:rPr>
          <w:rFonts w:ascii="Arial" w:hAnsi="Arial"/>
          <w:sz w:val="24"/>
          <w:lang w:val="de-CH"/>
        </w:rPr>
        <w:t>600126 Bremsgarnitur SUN-TOUR-Superbe silbereloxiert Seitenzug 369.00</w:t>
      </w: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</w:p>
    <w:p w:rsidR="001C7A99" w:rsidRPr="00AD5679" w:rsidRDefault="001C7A99">
      <w:pPr>
        <w:tabs>
          <w:tab w:val="left" w:pos="1418"/>
          <w:tab w:val="left" w:pos="3686"/>
          <w:tab w:val="left" w:pos="7371"/>
          <w:tab w:val="center" w:pos="10206"/>
          <w:tab w:val="decimal" w:pos="12758"/>
        </w:tabs>
        <w:rPr>
          <w:rFonts w:ascii="Arial" w:hAnsi="Arial"/>
          <w:sz w:val="24"/>
          <w:lang w:val="de-CH"/>
        </w:rPr>
      </w:pPr>
    </w:p>
    <w:sectPr w:rsidR="001C7A99" w:rsidRPr="00AD5679" w:rsidSect="009C49AF">
      <w:pgSz w:w="16840" w:h="11907" w:orient="landscape" w:code="9"/>
      <w:pgMar w:top="1134" w:right="1134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9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71D"/>
    <w:rsid w:val="00011CE0"/>
    <w:rsid w:val="00055F96"/>
    <w:rsid w:val="00085F38"/>
    <w:rsid w:val="001035F9"/>
    <w:rsid w:val="001C7A99"/>
    <w:rsid w:val="00497AE9"/>
    <w:rsid w:val="008C52BF"/>
    <w:rsid w:val="00914897"/>
    <w:rsid w:val="009C49AF"/>
    <w:rsid w:val="00A23360"/>
    <w:rsid w:val="00AD5679"/>
    <w:rsid w:val="00CD1F18"/>
    <w:rsid w:val="00F44483"/>
    <w:rsid w:val="00F5171D"/>
    <w:rsid w:val="00FB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1717C82"/>
  <w15:docId w15:val="{C5FB0766-22E1-4AE9-9169-E6CCB8F4D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C49AF"/>
    <w:pPr>
      <w:overflowPunct w:val="0"/>
      <w:autoSpaceDE w:val="0"/>
      <w:autoSpaceDN w:val="0"/>
      <w:adjustRightInd w:val="0"/>
      <w:textAlignment w:val="baseline"/>
    </w:pPr>
    <w:rPr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F5171D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F5171D"/>
    <w:rPr>
      <w:rFonts w:ascii="Tahoma" w:hAnsi="Tahoma" w:cs="Tahoma"/>
      <w:sz w:val="16"/>
      <w:szCs w:val="16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379</Words>
  <Characters>3037</Characters>
  <Application>Microsoft Office Word</Application>
  <DocSecurity>0</DocSecurity>
  <Lines>25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VELO_TEXT</vt:lpstr>
      </vt:variant>
      <vt:variant>
        <vt:i4>0</vt:i4>
      </vt:variant>
    </vt:vector>
  </HeadingPairs>
  <TitlesOfParts>
    <vt:vector size="1" baseType="lpstr">
      <vt:lpstr>Fahrrad</vt:lpstr>
    </vt:vector>
  </TitlesOfParts>
  <Company>Schulung</Company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Fahrrad</dc:title>
  <dc:creator>Heini Gächter</dc:creator>
  <cp:lastModifiedBy>Esther Wyss</cp:lastModifiedBy>
  <cp:revision>9</cp:revision>
  <cp:lastPrinted>1900-12-31T22:00:00Z</cp:lastPrinted>
  <dcterms:created xsi:type="dcterms:W3CDTF">2010-08-20T09:45:00Z</dcterms:created>
  <dcterms:modified xsi:type="dcterms:W3CDTF">2018-02-14T07:44:00Z</dcterms:modified>
  <cp:category>SIZ 322</cp:category>
</cp:coreProperties>
</file>