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A0" w:rsidRDefault="00602062" w:rsidP="00873D79">
      <w:pPr>
        <w:pStyle w:val="berschrift1"/>
      </w:pPr>
      <w:r>
        <w:t>Präsentation vorbereiten</w:t>
      </w:r>
    </w:p>
    <w:p w:rsidR="00FB4162" w:rsidRDefault="00FB4162" w:rsidP="00FB4162">
      <w:pPr>
        <w:pStyle w:val="berschrift1"/>
      </w:pPr>
      <w:r>
        <w:t>Die ersten Schritte zur Präsentation</w:t>
      </w:r>
    </w:p>
    <w:p w:rsidR="00873D79" w:rsidRDefault="00873D79" w:rsidP="00873D79">
      <w:pPr>
        <w:pStyle w:val="berschrift2"/>
      </w:pPr>
      <w:r>
        <w:t>Ziele und Botschaft festlegen</w:t>
      </w:r>
    </w:p>
    <w:p w:rsidR="008A78A0" w:rsidRDefault="008A78A0" w:rsidP="00873D79">
      <w:pPr>
        <w:pStyle w:val="berschrift2"/>
      </w:pPr>
      <w:r>
        <w:t>Zielgruppe definieren</w:t>
      </w:r>
    </w:p>
    <w:p w:rsidR="008A78A0" w:rsidRDefault="008A78A0" w:rsidP="00873D79">
      <w:pPr>
        <w:pStyle w:val="berschrift2"/>
      </w:pPr>
      <w:r>
        <w:t>Vorlage und Layout konzipieren</w:t>
      </w:r>
    </w:p>
    <w:p w:rsidR="008A78A0" w:rsidRDefault="008A78A0" w:rsidP="00873D79">
      <w:pPr>
        <w:pStyle w:val="berschrift2"/>
      </w:pPr>
      <w:r>
        <w:rPr>
          <w:noProof/>
        </w:rPr>
        <w:t>Storyboard</w:t>
      </w:r>
      <w:r>
        <w:t xml:space="preserve"> entwerfen</w:t>
      </w:r>
    </w:p>
    <w:p w:rsidR="00602062" w:rsidRDefault="008A78A0" w:rsidP="00873D79">
      <w:pPr>
        <w:pStyle w:val="berschrift2"/>
      </w:pPr>
      <w:r>
        <w:t>Technisches Umfeld</w:t>
      </w:r>
    </w:p>
    <w:p w:rsidR="00602062" w:rsidRDefault="00602062" w:rsidP="00873D79">
      <w:pPr>
        <w:pStyle w:val="berschrift3"/>
      </w:pPr>
      <w:r>
        <w:t>P</w:t>
      </w:r>
      <w:r w:rsidR="008A78A0">
        <w:t>lanen</w:t>
      </w:r>
      <w:bookmarkStart w:id="0" w:name="_GoBack"/>
      <w:bookmarkEnd w:id="0"/>
    </w:p>
    <w:p w:rsidR="008A78A0" w:rsidRDefault="008A78A0" w:rsidP="00873D79">
      <w:pPr>
        <w:pStyle w:val="berschrift3"/>
      </w:pPr>
      <w:r>
        <w:t>organisieren</w:t>
      </w:r>
    </w:p>
    <w:p w:rsidR="008A78A0" w:rsidRDefault="00602062" w:rsidP="00873D79">
      <w:pPr>
        <w:pStyle w:val="berschrift1"/>
      </w:pPr>
      <w:r>
        <w:t>Präsentation erstellen</w:t>
      </w:r>
      <w:r w:rsidR="007C3ED0">
        <w:t xml:space="preserve"> (I)</w:t>
      </w:r>
    </w:p>
    <w:p w:rsidR="001E66D0" w:rsidRDefault="001E66D0" w:rsidP="00873D79">
      <w:pPr>
        <w:pStyle w:val="berschrift2"/>
      </w:pPr>
      <w:r>
        <w:t>Seitenformat festlegen</w:t>
      </w:r>
    </w:p>
    <w:p w:rsidR="00602062" w:rsidRDefault="008A78A0" w:rsidP="00873D79">
      <w:pPr>
        <w:pStyle w:val="berschrift2"/>
      </w:pPr>
      <w:r>
        <w:t>Texte</w:t>
      </w:r>
    </w:p>
    <w:p w:rsidR="008A78A0" w:rsidRDefault="00602062" w:rsidP="00873D79">
      <w:pPr>
        <w:pStyle w:val="berschrift3"/>
      </w:pPr>
      <w:r>
        <w:t>E</w:t>
      </w:r>
      <w:r w:rsidR="008A78A0">
        <w:t>rfassen</w:t>
      </w:r>
    </w:p>
    <w:p w:rsidR="00602062" w:rsidRDefault="00602062" w:rsidP="00873D79">
      <w:pPr>
        <w:pStyle w:val="berschrift3"/>
      </w:pPr>
      <w:r>
        <w:t>Einscannen</w:t>
      </w:r>
    </w:p>
    <w:p w:rsidR="00602062" w:rsidRDefault="00602062" w:rsidP="00873D79">
      <w:pPr>
        <w:pStyle w:val="berschrift3"/>
      </w:pPr>
      <w:r>
        <w:t>Vom Internet übernehmen</w:t>
      </w:r>
    </w:p>
    <w:p w:rsidR="007C3ED0" w:rsidRDefault="007C3ED0" w:rsidP="00873D79">
      <w:pPr>
        <w:pStyle w:val="berschrift1"/>
      </w:pPr>
      <w:r>
        <w:t>Präsentation erstellen (II)</w:t>
      </w:r>
    </w:p>
    <w:p w:rsidR="008A78A0" w:rsidRPr="00842E5A" w:rsidRDefault="008A78A0" w:rsidP="00873D79">
      <w:pPr>
        <w:pStyle w:val="berschrift2"/>
      </w:pPr>
      <w:r>
        <w:tab/>
        <w:t>Bildmateri</w:t>
      </w:r>
      <w:r w:rsidR="00842E5A">
        <w:t>al (Logo, Produktfotos)</w:t>
      </w:r>
    </w:p>
    <w:p w:rsidR="008A78A0" w:rsidRDefault="008A78A0" w:rsidP="00873D79">
      <w:pPr>
        <w:pStyle w:val="berschrift3"/>
      </w:pPr>
      <w:r>
        <w:t>Einscannen</w:t>
      </w:r>
    </w:p>
    <w:p w:rsidR="00602062" w:rsidRDefault="00602062" w:rsidP="00873D79">
      <w:pPr>
        <w:pStyle w:val="berschrift3"/>
      </w:pPr>
      <w:r>
        <w:t>Vom Internet übernehmen</w:t>
      </w:r>
    </w:p>
    <w:p w:rsidR="008A78A0" w:rsidRDefault="008A78A0" w:rsidP="00873D79">
      <w:pPr>
        <w:pStyle w:val="berschrift4"/>
      </w:pPr>
      <w:r>
        <w:t>Bild</w:t>
      </w:r>
      <w:r w:rsidR="00602062">
        <w:t>nach</w:t>
      </w:r>
      <w:r>
        <w:t>bearbeitung</w:t>
      </w:r>
    </w:p>
    <w:p w:rsidR="007C3ED0" w:rsidRDefault="007C3ED0" w:rsidP="00873D79">
      <w:pPr>
        <w:pStyle w:val="berschrift1"/>
      </w:pPr>
      <w:r>
        <w:t>Präsentation erstellen (III)</w:t>
      </w:r>
    </w:p>
    <w:p w:rsidR="00602062" w:rsidRDefault="008A78A0" w:rsidP="00873D79">
      <w:pPr>
        <w:pStyle w:val="berschrift2"/>
      </w:pPr>
      <w:r>
        <w:tab/>
        <w:t>Zahlenmaterial</w:t>
      </w:r>
    </w:p>
    <w:p w:rsidR="00602062" w:rsidRDefault="00602062" w:rsidP="00873D79">
      <w:pPr>
        <w:pStyle w:val="berschrift3"/>
      </w:pPr>
      <w:r>
        <w:t>Z</w:t>
      </w:r>
      <w:r w:rsidR="008A78A0">
        <w:t>usammentragen</w:t>
      </w:r>
    </w:p>
    <w:p w:rsidR="00602062" w:rsidRDefault="00602062" w:rsidP="00873D79">
      <w:pPr>
        <w:pStyle w:val="berschrift4"/>
      </w:pPr>
      <w:r>
        <w:t>PowerPoint tauglich vorbereiten</w:t>
      </w:r>
    </w:p>
    <w:p w:rsidR="008A78A0" w:rsidRDefault="008A78A0" w:rsidP="00873D79">
      <w:pPr>
        <w:pStyle w:val="berschrift3"/>
      </w:pPr>
      <w:r>
        <w:t>in Diagramme umsetzen</w:t>
      </w:r>
    </w:p>
    <w:p w:rsidR="007C3ED0" w:rsidRDefault="007C3ED0" w:rsidP="00873D79">
      <w:pPr>
        <w:pStyle w:val="berschrift1"/>
      </w:pPr>
      <w:r>
        <w:lastRenderedPageBreak/>
        <w:t>Präsentation erstellen (IV)</w:t>
      </w:r>
    </w:p>
    <w:p w:rsidR="00602062" w:rsidRDefault="008A78A0" w:rsidP="00873D79">
      <w:pPr>
        <w:pStyle w:val="berschrift2"/>
      </w:pPr>
      <w:r>
        <w:t>Grafiken erstellen</w:t>
      </w:r>
    </w:p>
    <w:p w:rsidR="00602062" w:rsidRDefault="00602062" w:rsidP="00873D79">
      <w:pPr>
        <w:pStyle w:val="berschrift3"/>
      </w:pPr>
      <w:r>
        <w:tab/>
      </w:r>
      <w:r>
        <w:tab/>
      </w:r>
      <w:r w:rsidR="008A78A0">
        <w:t>Abläufe</w:t>
      </w:r>
    </w:p>
    <w:p w:rsidR="008A78A0" w:rsidRDefault="00602062" w:rsidP="00873D79">
      <w:pPr>
        <w:pStyle w:val="berschrift3"/>
      </w:pPr>
      <w:r>
        <w:tab/>
      </w:r>
      <w:r>
        <w:tab/>
        <w:t>Strukturen</w:t>
      </w:r>
    </w:p>
    <w:p w:rsidR="001E66D0" w:rsidRDefault="001E66D0" w:rsidP="00873D79">
      <w:pPr>
        <w:pStyle w:val="berschrift1"/>
      </w:pPr>
      <w:r>
        <w:t>Präsentation erstellen (V)</w:t>
      </w:r>
    </w:p>
    <w:p w:rsidR="001E66D0" w:rsidRDefault="001E66D0" w:rsidP="00873D79">
      <w:pPr>
        <w:pStyle w:val="berschrift2"/>
      </w:pPr>
      <w:r>
        <w:t>Foliendesign festlegen</w:t>
      </w:r>
    </w:p>
    <w:p w:rsidR="001E66D0" w:rsidRDefault="001E66D0" w:rsidP="00873D79">
      <w:pPr>
        <w:pStyle w:val="berschrift3"/>
      </w:pPr>
      <w:r>
        <w:t>Anpassen</w:t>
      </w:r>
    </w:p>
    <w:p w:rsidR="001E66D0" w:rsidRDefault="001E66D0" w:rsidP="00873D79">
      <w:pPr>
        <w:pStyle w:val="berschrift3"/>
      </w:pPr>
      <w:r>
        <w:t>Formatieren</w:t>
      </w:r>
    </w:p>
    <w:p w:rsidR="001E66D0" w:rsidRDefault="001E66D0" w:rsidP="00873D79">
      <w:pPr>
        <w:pStyle w:val="berschrift1"/>
      </w:pPr>
      <w:r>
        <w:t>Präsentation erstellen (VI)</w:t>
      </w:r>
    </w:p>
    <w:p w:rsidR="001E66D0" w:rsidRDefault="001E66D0" w:rsidP="00873D79">
      <w:pPr>
        <w:pStyle w:val="berschrift2"/>
      </w:pPr>
      <w:r>
        <w:t>Folienanimation erstellen</w:t>
      </w:r>
    </w:p>
    <w:p w:rsidR="001E66D0" w:rsidRDefault="001E66D0" w:rsidP="00873D79">
      <w:pPr>
        <w:pStyle w:val="berschrift2"/>
      </w:pPr>
      <w:r>
        <w:t>Folienübergänge festlegen</w:t>
      </w:r>
    </w:p>
    <w:p w:rsidR="001E66D0" w:rsidRDefault="001E66D0" w:rsidP="00873D79">
      <w:pPr>
        <w:pStyle w:val="berschrift3"/>
      </w:pPr>
      <w:r>
        <w:t>Kontrolle mit der Bildschirmpräsentation</w:t>
      </w:r>
    </w:p>
    <w:p w:rsidR="0005183E" w:rsidRDefault="0005183E" w:rsidP="00873D79">
      <w:pPr>
        <w:pStyle w:val="berschrift1"/>
      </w:pPr>
      <w:r>
        <w:t>Bildschirmpräsentation vorbereiten</w:t>
      </w:r>
    </w:p>
    <w:p w:rsidR="0005183E" w:rsidRDefault="0005183E" w:rsidP="00873D79">
      <w:pPr>
        <w:pStyle w:val="berschrift2"/>
      </w:pPr>
      <w:r>
        <w:t>Zielgruppenorientierte Präsentation erstellen</w:t>
      </w:r>
    </w:p>
    <w:p w:rsidR="0005183E" w:rsidRDefault="0005183E" w:rsidP="00873D79">
      <w:pPr>
        <w:pStyle w:val="berschrift2"/>
      </w:pPr>
      <w:r>
        <w:t xml:space="preserve">Neue </w:t>
      </w:r>
      <w:proofErr w:type="spellStart"/>
      <w:r>
        <w:t>Einblendezeiten</w:t>
      </w:r>
      <w:proofErr w:type="spellEnd"/>
      <w:r>
        <w:t xml:space="preserve"> testen</w:t>
      </w:r>
    </w:p>
    <w:sectPr w:rsidR="0005183E" w:rsidSect="001027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019" w:rsidRDefault="004C3019" w:rsidP="00EA02BE">
      <w:r>
        <w:separator/>
      </w:r>
    </w:p>
  </w:endnote>
  <w:endnote w:type="continuationSeparator" w:id="0">
    <w:p w:rsidR="004C3019" w:rsidRDefault="004C3019" w:rsidP="00EA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2BE" w:rsidRDefault="00EA02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2BE" w:rsidRDefault="00EA02B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2BE" w:rsidRDefault="00EA02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019" w:rsidRDefault="004C3019" w:rsidP="00EA02BE">
      <w:r>
        <w:separator/>
      </w:r>
    </w:p>
  </w:footnote>
  <w:footnote w:type="continuationSeparator" w:id="0">
    <w:p w:rsidR="004C3019" w:rsidRDefault="004C3019" w:rsidP="00EA0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2BE" w:rsidRDefault="00EA02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2BE" w:rsidRDefault="00EA02B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2BE" w:rsidRDefault="00EA02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E5A"/>
    <w:rsid w:val="0005183E"/>
    <w:rsid w:val="00102711"/>
    <w:rsid w:val="001E66D0"/>
    <w:rsid w:val="004C3019"/>
    <w:rsid w:val="00602062"/>
    <w:rsid w:val="007C3ED0"/>
    <w:rsid w:val="007E704E"/>
    <w:rsid w:val="00842E5A"/>
    <w:rsid w:val="00873D79"/>
    <w:rsid w:val="008A78A0"/>
    <w:rsid w:val="00B60F77"/>
    <w:rsid w:val="00D2353B"/>
    <w:rsid w:val="00E47D6A"/>
    <w:rsid w:val="00EA02BE"/>
    <w:rsid w:val="00F544F7"/>
    <w:rsid w:val="00F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F544F7"/>
    <w:rPr>
      <w:rFonts w:ascii="Arial" w:hAnsi="Arial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873D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873D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873D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873D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873D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semiHidden/>
    <w:rsid w:val="00873D79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semiHidden/>
    <w:rsid w:val="00873D79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semiHidden/>
    <w:rsid w:val="00873D79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semiHidden/>
    <w:rsid w:val="00873D79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1Zchn">
    <w:name w:val="Überschrift 1 Zchn"/>
    <w:link w:val="berschrift1"/>
    <w:rsid w:val="00873D79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paragraph" w:styleId="Kopfzeile">
    <w:name w:val="header"/>
    <w:basedOn w:val="Standard"/>
    <w:link w:val="KopfzeileZchn"/>
    <w:unhideWhenUsed/>
    <w:rsid w:val="00EA02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EA02BE"/>
    <w:rPr>
      <w:rFonts w:ascii="Arial" w:hAnsi="Arial"/>
      <w:sz w:val="22"/>
      <w:szCs w:val="24"/>
      <w:lang w:val="de-DE" w:eastAsia="de-DE"/>
    </w:rPr>
  </w:style>
  <w:style w:type="paragraph" w:styleId="Fuzeile">
    <w:name w:val="footer"/>
    <w:basedOn w:val="Standard"/>
    <w:link w:val="FuzeileZchn"/>
    <w:unhideWhenUsed/>
    <w:rsid w:val="00EA02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EA02BE"/>
    <w:rPr>
      <w:rFonts w:ascii="Arial" w:hAnsi="Arial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2016-09-08T11:14:00Z</dcterms:created>
  <dcterms:modified xsi:type="dcterms:W3CDTF">2016-09-08T11:14:00Z</dcterms:modified>
</cp:coreProperties>
</file>